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B511" w14:textId="3FB03F80" w:rsidR="008C0DC5" w:rsidRDefault="5A7F5880" w:rsidP="693D73E8">
      <w:pPr>
        <w:jc w:val="right"/>
        <w:rPr>
          <w:rFonts w:ascii="Open Sans" w:eastAsia="Open Sans" w:hAnsi="Open Sans" w:cs="Open Sans"/>
          <w:color w:val="000000" w:themeColor="text1"/>
          <w:sz w:val="21"/>
          <w:szCs w:val="21"/>
        </w:rPr>
      </w:pPr>
      <w:r>
        <w:rPr>
          <w:noProof/>
        </w:rPr>
        <w:drawing>
          <wp:inline distT="0" distB="0" distL="0" distR="0" wp14:anchorId="423FED58" wp14:editId="2C2ECEF0">
            <wp:extent cx="1533525" cy="533400"/>
            <wp:effectExtent l="0" t="0" r="0" b="0"/>
            <wp:docPr id="1734315253" name="Bilde 1734315253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BA5E8" w14:textId="352D307F" w:rsidR="008C0DC5" w:rsidRDefault="5A7F5880" w:rsidP="693D73E8">
      <w:pPr>
        <w:rPr>
          <w:rFonts w:ascii="Open Sans" w:eastAsia="Open Sans" w:hAnsi="Open Sans" w:cs="Open Sans"/>
          <w:color w:val="000000" w:themeColor="text1"/>
          <w:sz w:val="32"/>
          <w:szCs w:val="32"/>
        </w:rPr>
      </w:pPr>
      <w:r w:rsidRPr="693D73E8">
        <w:rPr>
          <w:rFonts w:ascii="Open Sans" w:eastAsia="Open Sans" w:hAnsi="Open Sans" w:cs="Open Sans"/>
          <w:b/>
          <w:bCs/>
          <w:color w:val="000000" w:themeColor="text1"/>
          <w:sz w:val="32"/>
          <w:szCs w:val="32"/>
        </w:rPr>
        <w:t>MAL: SAK TIL LANDSMØTET</w:t>
      </w:r>
    </w:p>
    <w:p w14:paraId="7AE691F9" w14:textId="233B7FD9" w:rsidR="008C0DC5" w:rsidRDefault="5A7F5880" w:rsidP="693D73E8">
      <w:pPr>
        <w:rPr>
          <w:rFonts w:ascii="Open Sans" w:eastAsia="Open Sans" w:hAnsi="Open Sans" w:cs="Open Sans"/>
          <w:color w:val="000000" w:themeColor="text1"/>
          <w:sz w:val="21"/>
          <w:szCs w:val="21"/>
        </w:rPr>
      </w:pP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>Denne malen skal benyttes for å sende inn forslag til endringer av vedtekter, prinsipprogram</w:t>
      </w:r>
      <w:r w:rsidR="7C42B10A"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>, politisk plattform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 eller </w:t>
      </w:r>
      <w:r w:rsidR="3480FFD8"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andre 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saker til landsmøtet. Forslaget 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  <w:u w:val="single"/>
        </w:rPr>
        <w:t>må</w:t>
      </w:r>
      <w:r w:rsidRPr="693D73E8">
        <w:rPr>
          <w:rFonts w:ascii="Open Sans" w:eastAsia="Open Sans" w:hAnsi="Open Sans" w:cs="Open Sans"/>
          <w:i/>
          <w:iCs/>
          <w:color w:val="000000" w:themeColor="text1"/>
          <w:sz w:val="21"/>
          <w:szCs w:val="21"/>
        </w:rPr>
        <w:t xml:space="preserve"> inneholde saksframstilling og forslag til vedtak.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746"/>
      </w:tblGrid>
      <w:tr w:rsidR="693D73E8" w14:paraId="59676A08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5464349A" w14:textId="3F9407CD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Forslagsstiller:</w:t>
            </w:r>
          </w:p>
          <w:p w14:paraId="2C964DCE" w14:textId="182EED8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6453981D" w14:textId="36F026F0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693D73E8" w14:paraId="573B176D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476CDCD2" w14:textId="2329FB88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proofErr w:type="gramStart"/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Hva gjelder</w:t>
            </w:r>
            <w:proofErr w:type="gramEnd"/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 xml:space="preserve"> det: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(kryss av)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0D689D4F" w14:textId="53E1749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7BBFDF4C" w14:textId="01A121BC" w:rsidR="693D73E8" w:rsidRDefault="693D73E8" w:rsidP="693D73E8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9">
              <w:r w:rsidRPr="693D73E8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vedtekter</w:t>
              </w:r>
            </w:hyperlink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. september)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14B8641C" w14:textId="1D97E6BE" w:rsidR="693D73E8" w:rsidRDefault="693D73E8" w:rsidP="693D73E8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10">
              <w:r w:rsidRPr="693D73E8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prinsipprogram</w:t>
              </w:r>
            </w:hyperlink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. september)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1792AC8" w14:textId="677BB866" w:rsidR="1689A80E" w:rsidRDefault="1689A80E" w:rsidP="693D73E8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Forslag til endring av </w:t>
            </w:r>
            <w:hyperlink r:id="rId11">
              <w:r w:rsidRPr="693D73E8">
                <w:rPr>
                  <w:rStyle w:val="Hyperkobling"/>
                  <w:rFonts w:ascii="Open Sans" w:eastAsia="Open Sans" w:hAnsi="Open Sans" w:cs="Open Sans"/>
                  <w:sz w:val="21"/>
                  <w:szCs w:val="21"/>
                </w:rPr>
                <w:t>politisk plattform</w:t>
              </w:r>
            </w:hyperlink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. oktober)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4BAEA562" w14:textId="6F36ED45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26810CB0" w14:textId="687E2176" w:rsidR="693D73E8" w:rsidRDefault="693D73E8" w:rsidP="693D73E8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Ordinær </w:t>
            </w:r>
            <w:proofErr w:type="spellStart"/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landsmøtesak</w:t>
            </w:r>
            <w:proofErr w:type="spellEnd"/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. oktober) med tema:</w:t>
            </w:r>
          </w:p>
          <w:p w14:paraId="65D2F23E" w14:textId="105E214C" w:rsidR="693D73E8" w:rsidRDefault="001D76C9" w:rsidP="693D73E8">
            <w:pPr>
              <w:pStyle w:val="Listeavsnitt"/>
              <w:numPr>
                <w:ilvl w:val="1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>Organisatorisk sak/drift av organisasjonen.</w:t>
            </w:r>
          </w:p>
          <w:p w14:paraId="34194805" w14:textId="063022A0" w:rsidR="22045CE1" w:rsidRDefault="22045CE1" w:rsidP="693D73E8">
            <w:pPr>
              <w:pStyle w:val="Listeavsnitt"/>
              <w:numPr>
                <w:ilvl w:val="1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Innspill til j</w:t>
            </w:r>
            <w:r w:rsidR="693D73E8" w:rsidRPr="693D73E8">
              <w:rPr>
                <w:rFonts w:ascii="Open Sans" w:eastAsia="Open Sans" w:hAnsi="Open Sans" w:cs="Open Sans"/>
                <w:sz w:val="21"/>
                <w:szCs w:val="21"/>
              </w:rPr>
              <w:t>ordbruksforhandlingene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4E5FE0F" w14:textId="7FAD0892" w:rsidR="2B0F0D22" w:rsidRDefault="2B0F0D22" w:rsidP="693D73E8">
            <w:pPr>
              <w:pStyle w:val="Listeavsnitt"/>
              <w:numPr>
                <w:ilvl w:val="1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Forslag til arbeidsprogram</w:t>
            </w:r>
            <w:r w:rsidR="001D76C9"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C78C6F4" w14:textId="0702631E" w:rsidR="001D76C9" w:rsidRDefault="001D76C9" w:rsidP="001D76C9">
            <w:pPr>
              <w:pStyle w:val="Listeavsnitt"/>
              <w:numPr>
                <w:ilvl w:val="0"/>
                <w:numId w:val="5"/>
              </w:num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sz w:val="21"/>
                <w:szCs w:val="21"/>
              </w:rPr>
              <w:t>Forslag til uttalelse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 xml:space="preserve"> (frist 1</w:t>
            </w:r>
            <w:r>
              <w:rPr>
                <w:rFonts w:ascii="Open Sans" w:eastAsia="Open Sans" w:hAnsi="Open Sans" w:cs="Open Sans"/>
                <w:sz w:val="21"/>
                <w:szCs w:val="21"/>
              </w:rPr>
              <w:t>4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. oktober)</w:t>
            </w:r>
            <w:r>
              <w:rPr>
                <w:rFonts w:ascii="Open Sans" w:eastAsia="Open Sans" w:hAnsi="Open Sans" w:cs="Open Sans"/>
                <w:sz w:val="21"/>
                <w:szCs w:val="21"/>
              </w:rPr>
              <w:t>.</w:t>
            </w:r>
          </w:p>
          <w:p w14:paraId="0D9CE282" w14:textId="1EBB634C" w:rsidR="693D73E8" w:rsidRPr="001D76C9" w:rsidRDefault="693D73E8" w:rsidP="001D76C9">
            <w:pPr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  <w:tr w:rsidR="693D73E8" w14:paraId="20758F60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8957B4C" w14:textId="230FA69A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Paragraf, sidetall: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(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v/</w:t>
            </w:r>
            <w:r w:rsidR="299B5CBB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 xml:space="preserve"> 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forslag til vedtekter</w:t>
            </w:r>
            <w:r w:rsidR="62C9E3A7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, politisk plattform eller</w:t>
            </w: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 xml:space="preserve"> </w:t>
            </w:r>
            <w:r w:rsidR="15B3C0F1"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prinsipprogram</w:t>
            </w:r>
            <w:r w:rsidRPr="693D73E8">
              <w:rPr>
                <w:rFonts w:ascii="Open Sans" w:eastAsia="Open Sans" w:hAnsi="Open Sans" w:cs="Open Sans"/>
                <w:sz w:val="21"/>
                <w:szCs w:val="21"/>
              </w:rPr>
              <w:t>)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3AD9D804" w14:textId="7192B304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18"/>
                <w:szCs w:val="18"/>
              </w:rPr>
            </w:pPr>
            <w:r w:rsidRPr="693D73E8"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  <w:t>Eks: s. 6, paragraf 6.</w:t>
            </w:r>
          </w:p>
        </w:tc>
      </w:tr>
      <w:tr w:rsidR="693D73E8" w14:paraId="488B956F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173AB99" w14:textId="3F9AF1B5" w:rsidR="3C644DD1" w:rsidRDefault="3C644DD1" w:rsidP="693D73E8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Tittel</w:t>
            </w:r>
            <w:r w:rsidR="7A8CCACD"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 xml:space="preserve"> på sak:</w:t>
            </w:r>
          </w:p>
          <w:p w14:paraId="48B91EAB" w14:textId="4C9B443D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2A3F28A4" w14:textId="07358F3A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18"/>
                <w:szCs w:val="18"/>
              </w:rPr>
            </w:pPr>
          </w:p>
        </w:tc>
      </w:tr>
      <w:tr w:rsidR="693D73E8" w14:paraId="70927513" w14:textId="77777777" w:rsidTr="693D73E8">
        <w:trPr>
          <w:trHeight w:val="2955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2447AD72" w14:textId="79A33826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Saksframstilling: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2530C6A5" w14:textId="321FAC79" w:rsidR="693D73E8" w:rsidRDefault="693D73E8" w:rsidP="693D73E8">
            <w:pPr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693D73E8" w14:paraId="738E7346" w14:textId="77777777" w:rsidTr="693D73E8">
        <w:trPr>
          <w:trHeight w:val="300"/>
        </w:trPr>
        <w:tc>
          <w:tcPr>
            <w:tcW w:w="2269" w:type="dxa"/>
            <w:shd w:val="clear" w:color="auto" w:fill="E7E6E6" w:themeFill="background2"/>
            <w:tcMar>
              <w:left w:w="105" w:type="dxa"/>
              <w:right w:w="105" w:type="dxa"/>
            </w:tcMar>
          </w:tcPr>
          <w:p w14:paraId="66F6EF0A" w14:textId="6A65A4B0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b/>
                <w:bCs/>
                <w:sz w:val="21"/>
                <w:szCs w:val="21"/>
              </w:rPr>
              <w:t>Forslag til vedtak:</w:t>
            </w:r>
          </w:p>
          <w:p w14:paraId="0E4AE5F0" w14:textId="64D7C49A" w:rsidR="1CF03E72" w:rsidRDefault="1CF03E72" w:rsidP="693D73E8">
            <w:pPr>
              <w:spacing w:line="259" w:lineRule="auto"/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</w:pPr>
            <w:r w:rsidRPr="693D73E8">
              <w:rPr>
                <w:rFonts w:ascii="Open Sans" w:eastAsia="Open Sans" w:hAnsi="Open Sans" w:cs="Open Sans"/>
                <w:i/>
                <w:iCs/>
                <w:sz w:val="21"/>
                <w:szCs w:val="21"/>
              </w:rPr>
              <w:t>NB: Saker uten forslag til vedtak vil avvises.</w:t>
            </w:r>
          </w:p>
        </w:tc>
        <w:tc>
          <w:tcPr>
            <w:tcW w:w="6746" w:type="dxa"/>
            <w:tcMar>
              <w:left w:w="105" w:type="dxa"/>
              <w:right w:w="105" w:type="dxa"/>
            </w:tcMar>
          </w:tcPr>
          <w:p w14:paraId="5560A8B7" w14:textId="08A10A03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61FCBA6C" w14:textId="368E4E27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362C5689" w14:textId="50585661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1A796638" w14:textId="533C4EAC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  <w:p w14:paraId="6AA4424A" w14:textId="4F615943" w:rsidR="693D73E8" w:rsidRDefault="693D73E8" w:rsidP="693D73E8">
            <w:pPr>
              <w:spacing w:line="259" w:lineRule="auto"/>
              <w:rPr>
                <w:rFonts w:ascii="Open Sans" w:eastAsia="Open Sans" w:hAnsi="Open Sans" w:cs="Open Sans"/>
                <w:sz w:val="21"/>
                <w:szCs w:val="21"/>
              </w:rPr>
            </w:pPr>
          </w:p>
        </w:tc>
      </w:tr>
    </w:tbl>
    <w:p w14:paraId="104E3129" w14:textId="2E7391D7" w:rsidR="008C0DC5" w:rsidRDefault="008C0DC5" w:rsidP="693D73E8">
      <w:pPr>
        <w:rPr>
          <w:rFonts w:ascii="Open Sans" w:eastAsia="Open Sans" w:hAnsi="Open Sans" w:cs="Open Sans"/>
          <w:color w:val="000000" w:themeColor="text1"/>
          <w:sz w:val="21"/>
          <w:szCs w:val="21"/>
        </w:rPr>
      </w:pPr>
    </w:p>
    <w:sectPr w:rsidR="008C0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FDE1"/>
    <w:multiLevelType w:val="hybridMultilevel"/>
    <w:tmpl w:val="6DFA82FA"/>
    <w:lvl w:ilvl="0" w:tplc="29C6D6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9424B2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2D22D5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AE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EE1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B4E7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AF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805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61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49EB1"/>
    <w:multiLevelType w:val="hybridMultilevel"/>
    <w:tmpl w:val="74766C2A"/>
    <w:lvl w:ilvl="0" w:tplc="E35866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70A83D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5A5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C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ED9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4F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C3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521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FA6D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F5295"/>
    <w:multiLevelType w:val="hybridMultilevel"/>
    <w:tmpl w:val="56DC8A84"/>
    <w:lvl w:ilvl="0" w:tplc="94249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9AC0F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3FE6B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CB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AD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B2DB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64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9E67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8F6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32726"/>
    <w:multiLevelType w:val="hybridMultilevel"/>
    <w:tmpl w:val="03866FF6"/>
    <w:lvl w:ilvl="0" w:tplc="9DE85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2DF5C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7618E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2E6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FA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A63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7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4E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EC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83E0E"/>
    <w:multiLevelType w:val="hybridMultilevel"/>
    <w:tmpl w:val="365CB06C"/>
    <w:lvl w:ilvl="0" w:tplc="CD36255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EF4F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05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8C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E0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FE3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89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2E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E79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42837">
    <w:abstractNumId w:val="3"/>
  </w:num>
  <w:num w:numId="2" w16cid:durableId="1326008560">
    <w:abstractNumId w:val="2"/>
  </w:num>
  <w:num w:numId="3" w16cid:durableId="1234850343">
    <w:abstractNumId w:val="4"/>
  </w:num>
  <w:num w:numId="4" w16cid:durableId="1495757763">
    <w:abstractNumId w:val="1"/>
  </w:num>
  <w:num w:numId="5" w16cid:durableId="16766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6C30AB"/>
    <w:rsid w:val="001D76C9"/>
    <w:rsid w:val="00562C54"/>
    <w:rsid w:val="008C0DC5"/>
    <w:rsid w:val="15B3C0F1"/>
    <w:rsid w:val="1689A80E"/>
    <w:rsid w:val="18544A41"/>
    <w:rsid w:val="1CF03E72"/>
    <w:rsid w:val="1F6C30AB"/>
    <w:rsid w:val="2198A52C"/>
    <w:rsid w:val="21C0E5A5"/>
    <w:rsid w:val="22045CE1"/>
    <w:rsid w:val="2263DA0A"/>
    <w:rsid w:val="299B5CBB"/>
    <w:rsid w:val="2B0F0D22"/>
    <w:rsid w:val="2D4E50B7"/>
    <w:rsid w:val="3480FFD8"/>
    <w:rsid w:val="3940FE52"/>
    <w:rsid w:val="3C644DD1"/>
    <w:rsid w:val="42AE9F72"/>
    <w:rsid w:val="444A6FD3"/>
    <w:rsid w:val="4B6E3280"/>
    <w:rsid w:val="4D0A02E1"/>
    <w:rsid w:val="57803CA0"/>
    <w:rsid w:val="5A7F5880"/>
    <w:rsid w:val="62C9E3A7"/>
    <w:rsid w:val="693D73E8"/>
    <w:rsid w:val="77BFB4D7"/>
    <w:rsid w:val="7A8CCACD"/>
    <w:rsid w:val="7C42B10A"/>
    <w:rsid w:val="7C93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8363"/>
  <w15:chartTrackingRefBased/>
  <w15:docId w15:val="{1862F32D-473B-4A07-9649-C1F73E1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mabrukarlaget.no/media/azpn1lgz/politisk-plattform_v2022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mabrukarlaget.no/media/gu1f0215/prinsipprogram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mabrukarlaget.no/media/5n4f4mcm/vedtekter-landsmoete-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B367D7A5BBFA4C85C3CBB51E439EE7" ma:contentTypeVersion="17" ma:contentTypeDescription="Opprett et nytt dokument." ma:contentTypeScope="" ma:versionID="0476e52f6136398ed43a131c95f90390">
  <xsd:schema xmlns:xsd="http://www.w3.org/2001/XMLSchema" xmlns:xs="http://www.w3.org/2001/XMLSchema" xmlns:p="http://schemas.microsoft.com/office/2006/metadata/properties" xmlns:ns2="2544f628-fcfc-4028-9a85-1e12d498e208" xmlns:ns3="e086a2e1-a9f7-4f73-aba9-d75fc785cd20" targetNamespace="http://schemas.microsoft.com/office/2006/metadata/properties" ma:root="true" ma:fieldsID="627bf05727945c42df16f2767bee85fd" ns2:_="" ns3:_="">
    <xsd:import namespace="2544f628-fcfc-4028-9a85-1e12d498e208"/>
    <xsd:import namespace="e086a2e1-a9f7-4f73-aba9-d75fc785cd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f628-fcfc-4028-9a85-1e12d498e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4886e3a-9ba2-43b4-a5b9-850a0c3d402a}" ma:internalName="TaxCatchAll" ma:showField="CatchAllData" ma:web="2544f628-fcfc-4028-9a85-1e12d498e2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a2e1-a9f7-4f73-aba9-d75fc785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09c382db-7a21-4da2-8d34-3846362078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4f628-fcfc-4028-9a85-1e12d498e208" xsi:nil="true"/>
    <lcf76f155ced4ddcb4097134ff3c332f xmlns="e086a2e1-a9f7-4f73-aba9-d75fc785cd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00F68-87C4-4D1B-82D4-501F8FF36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4f628-fcfc-4028-9a85-1e12d498e208"/>
    <ds:schemaRef ds:uri="e086a2e1-a9f7-4f73-aba9-d75fc785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57D1A-2D05-4782-BCF5-AAD18FCBF4D3}">
  <ds:schemaRefs>
    <ds:schemaRef ds:uri="http://schemas.microsoft.com/office/2006/metadata/properties"/>
    <ds:schemaRef ds:uri="http://schemas.microsoft.com/office/infopath/2007/PartnerControls"/>
    <ds:schemaRef ds:uri="2544f628-fcfc-4028-9a85-1e12d498e208"/>
    <ds:schemaRef ds:uri="e086a2e1-a9f7-4f73-aba9-d75fc785cd20"/>
  </ds:schemaRefs>
</ds:datastoreItem>
</file>

<file path=customXml/itemProps3.xml><?xml version="1.0" encoding="utf-8"?>
<ds:datastoreItem xmlns:ds="http://schemas.openxmlformats.org/officeDocument/2006/customXml" ds:itemID="{49B07735-508E-4D02-8BF6-43D575878A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Saga</dc:creator>
  <cp:keywords/>
  <dc:description/>
  <cp:lastModifiedBy>Nora May Engeseth</cp:lastModifiedBy>
  <cp:revision>2</cp:revision>
  <dcterms:created xsi:type="dcterms:W3CDTF">2024-07-03T10:04:00Z</dcterms:created>
  <dcterms:modified xsi:type="dcterms:W3CDTF">2024-07-03T10:04:00Z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0x01010012B367D7A5BBFA4C85C3CBB51E439EE7</vt:lpwstr>
  </property>
</Properties>
</file>