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B511" w14:textId="3FB03F80" w:rsidR="008C0DC5" w:rsidRDefault="5A7F5880" w:rsidP="693D73E8">
      <w:pPr>
        <w:jc w:val="right"/>
        <w:rPr>
          <w:rFonts w:ascii="Open Sans" w:eastAsia="Open Sans" w:hAnsi="Open Sans" w:cs="Open Sans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423FED58" wp14:editId="1B8F5F9E">
            <wp:extent cx="1533525" cy="533400"/>
            <wp:effectExtent l="0" t="0" r="0" b="0"/>
            <wp:docPr id="1734315253" name="Bilde 173431525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A5E8" w14:textId="71DBE28E" w:rsidR="008C0DC5" w:rsidRDefault="5A7F5880" w:rsidP="693D73E8">
      <w:pPr>
        <w:rPr>
          <w:rFonts w:ascii="Open Sans" w:eastAsia="Open Sans" w:hAnsi="Open Sans" w:cs="Open Sans"/>
          <w:color w:val="000000" w:themeColor="text1"/>
          <w:sz w:val="32"/>
          <w:szCs w:val="32"/>
        </w:rPr>
      </w:pPr>
      <w:r w:rsidRPr="693D73E8"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  <w:t xml:space="preserve">MAL: </w:t>
      </w:r>
      <w:r w:rsidR="00CA0971"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  <w:t xml:space="preserve">ENDRINGSFORSLAG TIL </w:t>
      </w:r>
      <w:r w:rsidRPr="693D73E8"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  <w:t>SAK</w:t>
      </w:r>
      <w:r w:rsidR="00CA0971"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  <w:t>ER</w:t>
      </w:r>
      <w:r w:rsidRPr="693D73E8"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  <w:t xml:space="preserve"> TIL LANDSMØTET</w:t>
      </w:r>
    </w:p>
    <w:p w14:paraId="386A4587" w14:textId="77777777" w:rsidR="00773744" w:rsidRDefault="5A7F5880" w:rsidP="693D73E8">
      <w:pPr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</w:pP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Denne malen skal benyttes for å sende inn </w:t>
      </w:r>
      <w:r w:rsidR="00FC3717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endrings</w:t>
      </w: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forslag til </w:t>
      </w:r>
      <w:r w:rsidR="00FC3717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sak </w:t>
      </w: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av prinsipprogram</w:t>
      </w:r>
      <w:r w:rsidR="7C42B10A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, politisk plattform</w:t>
      </w: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eller </w:t>
      </w:r>
      <w:r w:rsidR="3480FFD8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andre </w:t>
      </w: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saker til landsmøtet.</w:t>
      </w:r>
      <w:r w:rsidR="00773744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Det kan ikke sendes inn endringsforslag på saker til vedtektene.</w:t>
      </w: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</w:t>
      </w:r>
    </w:p>
    <w:p w14:paraId="7AE691F9" w14:textId="5BF4E55F" w:rsidR="008C0DC5" w:rsidRPr="00AA6DD2" w:rsidRDefault="00773744" w:rsidP="693D73E8">
      <w:pPr>
        <w:rPr>
          <w:rFonts w:ascii="Open Sans" w:eastAsia="Open Sans" w:hAnsi="Open Sans" w:cs="Open Sans"/>
          <w:color w:val="000000" w:themeColor="text1"/>
          <w:sz w:val="21"/>
          <w:szCs w:val="21"/>
        </w:rPr>
      </w:pPr>
      <w:r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Endringsf</w:t>
      </w:r>
      <w:r w:rsidR="5A7F5880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orslaget </w:t>
      </w:r>
      <w:r w:rsidR="5A7F5880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  <w:u w:val="single"/>
        </w:rPr>
        <w:t>må</w:t>
      </w:r>
      <w:r w:rsidR="5A7F5880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inneholde </w:t>
      </w:r>
      <w:r w:rsidR="00FC3717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begrunnelse</w:t>
      </w:r>
      <w:r w:rsidR="5A7F5880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og forslag til vedtak.</w:t>
      </w:r>
      <w:r w:rsidR="00AA6DD2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 xml:space="preserve"> </w:t>
      </w:r>
      <w:r w:rsidR="00AA6DD2" w:rsidRPr="0A4EA1D5">
        <w:rPr>
          <w:rFonts w:ascii="Open Sans" w:eastAsia="Open Sans" w:hAnsi="Open Sans" w:cs="Open Sans"/>
          <w:b/>
          <w:bCs/>
          <w:i/>
          <w:iCs/>
          <w:color w:val="000000" w:themeColor="text1"/>
          <w:sz w:val="21"/>
          <w:szCs w:val="21"/>
        </w:rPr>
        <w:t xml:space="preserve">Frist </w:t>
      </w:r>
      <w:r w:rsidR="00FC3717">
        <w:rPr>
          <w:rFonts w:ascii="Open Sans" w:eastAsia="Open Sans" w:hAnsi="Open Sans" w:cs="Open Sans"/>
          <w:b/>
          <w:bCs/>
          <w:i/>
          <w:iCs/>
          <w:color w:val="000000" w:themeColor="text1"/>
          <w:sz w:val="21"/>
          <w:szCs w:val="21"/>
        </w:rPr>
        <w:t>for innsending av endringsforslag er løpende per sak som behandles i Landsmøtet, og vil informeres om</w:t>
      </w:r>
      <w:r>
        <w:rPr>
          <w:rFonts w:ascii="Open Sans" w:eastAsia="Open Sans" w:hAnsi="Open Sans" w:cs="Open Sans"/>
          <w:b/>
          <w:bCs/>
          <w:i/>
          <w:iCs/>
          <w:color w:val="000000" w:themeColor="text1"/>
          <w:sz w:val="21"/>
          <w:szCs w:val="21"/>
        </w:rPr>
        <w:t xml:space="preserve"> underveis</w:t>
      </w:r>
      <w:r w:rsidR="00AA6DD2" w:rsidRPr="0A4EA1D5">
        <w:rPr>
          <w:rFonts w:ascii="Open Sans" w:eastAsia="Open Sans" w:hAnsi="Open Sans" w:cs="Open Sans"/>
          <w:b/>
          <w:bCs/>
          <w:i/>
          <w:iCs/>
          <w:color w:val="000000" w:themeColor="text1"/>
          <w:sz w:val="21"/>
          <w:szCs w:val="21"/>
        </w:rPr>
        <w:t xml:space="preserve">. </w:t>
      </w:r>
      <w:r w:rsidR="00AA6DD2"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Dersom du er usikker på hvilken type sak ditt forslag er, ta kontakt med sekretariatet for bistand.</w:t>
      </w:r>
    </w:p>
    <w:p w14:paraId="4CB4863D" w14:textId="3C62FFB6" w:rsidR="20178F96" w:rsidRDefault="20178F96" w:rsidP="0A4EA1D5">
      <w:pPr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</w:pPr>
      <w:r w:rsidRPr="0A4EA1D5">
        <w:rPr>
          <w:rFonts w:ascii="Open Sans" w:eastAsia="Open Sans" w:hAnsi="Open Sans" w:cs="Open Sans"/>
          <w:i/>
          <w:iCs/>
          <w:color w:val="000000" w:themeColor="text1"/>
          <w:sz w:val="21"/>
          <w:szCs w:val="21"/>
        </w:rPr>
        <w:t>Forslaget sendes til landsmote@smabrukarlaget.no.</w:t>
      </w:r>
    </w:p>
    <w:tbl>
      <w:tblPr>
        <w:tblStyle w:val="Tabellrutenett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746"/>
      </w:tblGrid>
      <w:tr w:rsidR="693D73E8" w14:paraId="59676A08" w14:textId="77777777" w:rsidTr="00FC3717">
        <w:trPr>
          <w:trHeight w:val="300"/>
        </w:trPr>
        <w:tc>
          <w:tcPr>
            <w:tcW w:w="2269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464349A" w14:textId="3F9407CD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 w:rsidRPr="693D73E8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Forslagsstiller:</w:t>
            </w:r>
          </w:p>
          <w:p w14:paraId="2C964DCE" w14:textId="182EED8C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6453981D" w14:textId="36F026F0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  <w:tr w:rsidR="693D73E8" w14:paraId="573B176D" w14:textId="77777777" w:rsidTr="00FC3717">
        <w:trPr>
          <w:trHeight w:val="300"/>
        </w:trPr>
        <w:tc>
          <w:tcPr>
            <w:tcW w:w="2269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76CDCD2" w14:textId="2329FB88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proofErr w:type="gramStart"/>
            <w:r w:rsidRPr="693D73E8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Hva gjelder</w:t>
            </w:r>
            <w:proofErr w:type="gramEnd"/>
            <w:r w:rsidRPr="693D73E8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 det:</w:t>
            </w:r>
            <w:r w:rsidRPr="693D73E8">
              <w:rPr>
                <w:rFonts w:ascii="Open Sans" w:eastAsia="Open Sans" w:hAnsi="Open Sans" w:cs="Open Sans"/>
                <w:sz w:val="21"/>
                <w:szCs w:val="21"/>
              </w:rPr>
              <w:t>(kryss av)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0D689D4F" w14:textId="53E1749C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4B8641C" w14:textId="6AED8DC7" w:rsidR="693D73E8" w:rsidRPr="00D008CD" w:rsidRDefault="00D008CD" w:rsidP="00D008CD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Endringsf</w:t>
            </w:r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orslag til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sak om</w:t>
            </w:r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 </w:t>
            </w:r>
            <w:hyperlink r:id="rId9">
              <w:r w:rsidR="693D73E8" w:rsidRPr="00D008CD">
                <w:rPr>
                  <w:rStyle w:val="Hyperkobling"/>
                  <w:rFonts w:ascii="Open Sans" w:eastAsia="Open Sans" w:hAnsi="Open Sans" w:cs="Open Sans"/>
                  <w:sz w:val="21"/>
                  <w:szCs w:val="21"/>
                </w:rPr>
                <w:t>prinsipprogram</w:t>
              </w:r>
            </w:hyperlink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(PRIP-XX)</w:t>
            </w:r>
          </w:p>
          <w:p w14:paraId="01792AC8" w14:textId="4335D2C4" w:rsidR="1689A80E" w:rsidRPr="00D008CD" w:rsidRDefault="00D008CD" w:rsidP="00D008CD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Endringsf</w:t>
            </w:r>
            <w:r w:rsidR="1689A80E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orslag til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sak om</w:t>
            </w:r>
            <w:r w:rsidR="1689A80E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 </w:t>
            </w:r>
            <w:hyperlink r:id="rId10">
              <w:r w:rsidR="1689A80E" w:rsidRPr="00D008CD">
                <w:rPr>
                  <w:rStyle w:val="Hyperkobling"/>
                  <w:rFonts w:ascii="Open Sans" w:eastAsia="Open Sans" w:hAnsi="Open Sans" w:cs="Open Sans"/>
                  <w:sz w:val="21"/>
                  <w:szCs w:val="21"/>
                </w:rPr>
                <w:t>politisk plattform</w:t>
              </w:r>
            </w:hyperlink>
            <w:r w:rsidR="1689A80E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(POP-XX)</w:t>
            </w:r>
          </w:p>
          <w:p w14:paraId="4BAEA562" w14:textId="6F36ED45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6810CB0" w14:textId="75167719" w:rsidR="693D73E8" w:rsidRPr="00D008CD" w:rsidRDefault="00D008CD" w:rsidP="00D008CD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Endringsforslag til o</w:t>
            </w:r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rdinær </w:t>
            </w:r>
            <w:proofErr w:type="spellStart"/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>landsmøtesak</w:t>
            </w:r>
            <w:proofErr w:type="spellEnd"/>
            <w:r w:rsidR="693D73E8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 med tema:</w:t>
            </w:r>
          </w:p>
          <w:p w14:paraId="65D2F23E" w14:textId="00922DB3" w:rsidR="693D73E8" w:rsidRPr="00FC3717" w:rsidRDefault="00D008CD" w:rsidP="00FC3717">
            <w:pPr>
              <w:ind w:left="708"/>
              <w:rPr>
                <w:rFonts w:ascii="Open Sans" w:eastAsia="Open Sans" w:hAnsi="Open Sans" w:cs="Open Sans"/>
                <w:sz w:val="21"/>
                <w:szCs w:val="21"/>
              </w:rPr>
            </w:pPr>
            <w:r w:rsidRPr="00FC3717"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001D76C9" w:rsidRPr="00FC3717">
              <w:rPr>
                <w:rFonts w:ascii="Open Sans" w:eastAsia="Open Sans" w:hAnsi="Open Sans" w:cs="Open Sans"/>
                <w:sz w:val="21"/>
                <w:szCs w:val="21"/>
              </w:rPr>
              <w:t>Organisatorisk sak/drift av organisasjonen</w:t>
            </w:r>
            <w:r w:rsidR="00FC3717" w:rsidRPr="00FC3717">
              <w:rPr>
                <w:rFonts w:ascii="Open Sans" w:eastAsia="Open Sans" w:hAnsi="Open Sans" w:cs="Open Sans"/>
                <w:sz w:val="21"/>
                <w:szCs w:val="21"/>
              </w:rPr>
              <w:t xml:space="preserve"> (LMO-XX)</w:t>
            </w:r>
          </w:p>
          <w:p w14:paraId="34194805" w14:textId="614D3443" w:rsidR="22045CE1" w:rsidRPr="00FC3717" w:rsidRDefault="00D008CD" w:rsidP="00FC3717">
            <w:pPr>
              <w:ind w:left="708"/>
              <w:rPr>
                <w:rFonts w:ascii="Open Sans" w:eastAsia="Open Sans" w:hAnsi="Open Sans" w:cs="Open Sans"/>
                <w:sz w:val="21"/>
                <w:szCs w:val="21"/>
              </w:rPr>
            </w:pPr>
            <w:r w:rsidRPr="00FC3717"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22045CE1" w:rsidRPr="00FC3717">
              <w:rPr>
                <w:rFonts w:ascii="Open Sans" w:eastAsia="Open Sans" w:hAnsi="Open Sans" w:cs="Open Sans"/>
                <w:sz w:val="21"/>
                <w:szCs w:val="21"/>
              </w:rPr>
              <w:t>Innspill til j</w:t>
            </w:r>
            <w:r w:rsidR="693D73E8" w:rsidRPr="00FC3717">
              <w:rPr>
                <w:rFonts w:ascii="Open Sans" w:eastAsia="Open Sans" w:hAnsi="Open Sans" w:cs="Open Sans"/>
                <w:sz w:val="21"/>
                <w:szCs w:val="21"/>
              </w:rPr>
              <w:t>ordbruksforhandlingene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 xml:space="preserve"> (LMP-XX)</w:t>
            </w:r>
          </w:p>
          <w:p w14:paraId="04E5FE0F" w14:textId="6A1147D1" w:rsidR="2B0F0D22" w:rsidRPr="00FC3717" w:rsidRDefault="00D008CD" w:rsidP="00FC3717">
            <w:pPr>
              <w:ind w:left="708"/>
              <w:rPr>
                <w:rFonts w:ascii="Open Sans" w:eastAsia="Open Sans" w:hAnsi="Open Sans" w:cs="Open Sans"/>
                <w:sz w:val="21"/>
                <w:szCs w:val="21"/>
              </w:rPr>
            </w:pPr>
            <w:r w:rsidRPr="00FC3717"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2B0F0D22" w:rsidRPr="00FC3717">
              <w:rPr>
                <w:rFonts w:ascii="Open Sans" w:eastAsia="Open Sans" w:hAnsi="Open Sans" w:cs="Open Sans"/>
                <w:sz w:val="21"/>
                <w:szCs w:val="21"/>
              </w:rPr>
              <w:t>Forslag til arbeidsprogram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 xml:space="preserve"> (AP-XX)</w:t>
            </w:r>
          </w:p>
          <w:p w14:paraId="0C78C6F4" w14:textId="6F2C43DB" w:rsidR="001D76C9" w:rsidRPr="00D008CD" w:rsidRDefault="00D008CD" w:rsidP="00D008CD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___ </w:t>
            </w:r>
            <w:r w:rsidR="001D76C9" w:rsidRPr="00D008CD">
              <w:rPr>
                <w:rFonts w:ascii="Open Sans" w:eastAsia="Open Sans" w:hAnsi="Open Sans" w:cs="Open Sans"/>
                <w:sz w:val="21"/>
                <w:szCs w:val="21"/>
              </w:rPr>
              <w:t xml:space="preserve">Forslag til uttalelse </w:t>
            </w:r>
            <w:r w:rsidR="00FC3717">
              <w:rPr>
                <w:rFonts w:ascii="Open Sans" w:eastAsia="Open Sans" w:hAnsi="Open Sans" w:cs="Open Sans"/>
                <w:sz w:val="21"/>
                <w:szCs w:val="21"/>
              </w:rPr>
              <w:t>(UT-XX)</w:t>
            </w:r>
          </w:p>
          <w:p w14:paraId="0D9CE282" w14:textId="1EBB634C" w:rsidR="693D73E8" w:rsidRPr="001D76C9" w:rsidRDefault="693D73E8" w:rsidP="001D76C9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  <w:tr w:rsidR="693D73E8" w14:paraId="20758F60" w14:textId="77777777" w:rsidTr="00FC3717">
        <w:trPr>
          <w:trHeight w:val="300"/>
        </w:trPr>
        <w:tc>
          <w:tcPr>
            <w:tcW w:w="2269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33F7BCA" w14:textId="77777777" w:rsidR="693D73E8" w:rsidRDefault="00FC3717" w:rsidP="693D73E8">
            <w:pPr>
              <w:spacing w:line="259" w:lineRule="auto"/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Saksnummer:</w:t>
            </w:r>
          </w:p>
          <w:p w14:paraId="68957B4C" w14:textId="196635C5" w:rsidR="00FC3717" w:rsidRDefault="00FC3717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3AD9D804" w14:textId="10342BFC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693D73E8" w14:paraId="488B956F" w14:textId="77777777" w:rsidTr="00FC3717">
        <w:trPr>
          <w:trHeight w:val="300"/>
        </w:trPr>
        <w:tc>
          <w:tcPr>
            <w:tcW w:w="2269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173AB99" w14:textId="29566CFC" w:rsidR="3C644DD1" w:rsidRDefault="00FC3717" w:rsidP="693D73E8">
            <w:pPr>
              <w:spacing w:line="259" w:lineRule="auto"/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Alternativt forslag til vedtak</w:t>
            </w:r>
            <w:r w:rsidR="7A8CCACD" w:rsidRPr="693D73E8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:</w:t>
            </w:r>
          </w:p>
          <w:p w14:paraId="14E5AD50" w14:textId="4A36A5B6" w:rsidR="00FC3717" w:rsidRDefault="00FC3717" w:rsidP="693D73E8">
            <w:pPr>
              <w:spacing w:line="259" w:lineRule="auto"/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  <w:r w:rsidRPr="693D73E8">
              <w:rPr>
                <w:rFonts w:ascii="Open Sans" w:eastAsia="Open Sans" w:hAnsi="Open Sans" w:cs="Open Sans"/>
                <w:i/>
                <w:iCs/>
                <w:sz w:val="21"/>
                <w:szCs w:val="21"/>
              </w:rPr>
              <w:t>NB: Saker uten forslag til vedtak vil avvises.</w:t>
            </w:r>
          </w:p>
          <w:p w14:paraId="48B91EAB" w14:textId="4C9B443D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2A3F28A4" w14:textId="07358F3A" w:rsidR="693D73E8" w:rsidRDefault="693D73E8" w:rsidP="693D73E8">
            <w:pPr>
              <w:spacing w:line="259" w:lineRule="auto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</w:p>
        </w:tc>
      </w:tr>
      <w:tr w:rsidR="693D73E8" w14:paraId="70927513" w14:textId="77777777" w:rsidTr="00FC3717">
        <w:trPr>
          <w:trHeight w:val="2955"/>
        </w:trPr>
        <w:tc>
          <w:tcPr>
            <w:tcW w:w="2269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447AD72" w14:textId="4C5714BB" w:rsidR="693D73E8" w:rsidRDefault="00FC3717" w:rsidP="693D73E8">
            <w:pPr>
              <w:spacing w:line="259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Begrunnelse for alternativt forslag til vedtak</w:t>
            </w:r>
            <w:r w:rsidR="693D73E8" w:rsidRPr="693D73E8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2530C6A5" w14:textId="321FAC79" w:rsidR="693D73E8" w:rsidRDefault="693D73E8" w:rsidP="693D73E8">
            <w:pPr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</w:p>
        </w:tc>
      </w:tr>
    </w:tbl>
    <w:p w14:paraId="104E3129" w14:textId="2E7391D7" w:rsidR="008C0DC5" w:rsidRDefault="008C0DC5" w:rsidP="693D73E8">
      <w:pPr>
        <w:rPr>
          <w:rFonts w:ascii="Open Sans" w:eastAsia="Open Sans" w:hAnsi="Open Sans" w:cs="Open Sans"/>
          <w:color w:val="000000" w:themeColor="text1"/>
          <w:sz w:val="21"/>
          <w:szCs w:val="21"/>
        </w:rPr>
      </w:pPr>
    </w:p>
    <w:sectPr w:rsidR="008C0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FDE1"/>
    <w:multiLevelType w:val="hybridMultilevel"/>
    <w:tmpl w:val="6DFA82FA"/>
    <w:lvl w:ilvl="0" w:tplc="29C6D6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9424B2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2D22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E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EE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4E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AF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05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1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9EB1"/>
    <w:multiLevelType w:val="hybridMultilevel"/>
    <w:tmpl w:val="74766C2A"/>
    <w:lvl w:ilvl="0" w:tplc="E35866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0A83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A5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CC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ED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4F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C3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21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A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5295"/>
    <w:multiLevelType w:val="hybridMultilevel"/>
    <w:tmpl w:val="56DC8A84"/>
    <w:lvl w:ilvl="0" w:tplc="9424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C0F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FE6B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CB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AD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64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E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F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32726"/>
    <w:multiLevelType w:val="hybridMultilevel"/>
    <w:tmpl w:val="03866FF6"/>
    <w:lvl w:ilvl="0" w:tplc="9DE85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DF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7618E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6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F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63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67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E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EC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83E0E"/>
    <w:multiLevelType w:val="hybridMultilevel"/>
    <w:tmpl w:val="365CB06C"/>
    <w:lvl w:ilvl="0" w:tplc="CD3625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EF4F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5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C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E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89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2E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7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42837">
    <w:abstractNumId w:val="3"/>
  </w:num>
  <w:num w:numId="2" w16cid:durableId="1326008560">
    <w:abstractNumId w:val="2"/>
  </w:num>
  <w:num w:numId="3" w16cid:durableId="1234850343">
    <w:abstractNumId w:val="4"/>
  </w:num>
  <w:num w:numId="4" w16cid:durableId="1495757763">
    <w:abstractNumId w:val="1"/>
  </w:num>
  <w:num w:numId="5" w16cid:durableId="16766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C30AB"/>
    <w:rsid w:val="001D76C9"/>
    <w:rsid w:val="00440F33"/>
    <w:rsid w:val="00562C54"/>
    <w:rsid w:val="005A53EB"/>
    <w:rsid w:val="007366A2"/>
    <w:rsid w:val="00773744"/>
    <w:rsid w:val="008C0DC5"/>
    <w:rsid w:val="00AA6DD2"/>
    <w:rsid w:val="00CA0971"/>
    <w:rsid w:val="00CD7B1C"/>
    <w:rsid w:val="00D008CD"/>
    <w:rsid w:val="00FC3717"/>
    <w:rsid w:val="0A4EA1D5"/>
    <w:rsid w:val="15B3C0F1"/>
    <w:rsid w:val="1689A80E"/>
    <w:rsid w:val="18544A41"/>
    <w:rsid w:val="1CF03E72"/>
    <w:rsid w:val="1F6C30AB"/>
    <w:rsid w:val="20178F96"/>
    <w:rsid w:val="2198A52C"/>
    <w:rsid w:val="21C0E5A5"/>
    <w:rsid w:val="22045CE1"/>
    <w:rsid w:val="2263DA0A"/>
    <w:rsid w:val="299B5CBB"/>
    <w:rsid w:val="2B0F0D22"/>
    <w:rsid w:val="2D4E50B7"/>
    <w:rsid w:val="3480FFD8"/>
    <w:rsid w:val="3940FE52"/>
    <w:rsid w:val="3C644DD1"/>
    <w:rsid w:val="42AE9F72"/>
    <w:rsid w:val="444A6FD3"/>
    <w:rsid w:val="4B6E3280"/>
    <w:rsid w:val="4D0A02E1"/>
    <w:rsid w:val="57803CA0"/>
    <w:rsid w:val="5A7F5880"/>
    <w:rsid w:val="62C9E3A7"/>
    <w:rsid w:val="693D73E8"/>
    <w:rsid w:val="77BFB4D7"/>
    <w:rsid w:val="7A8CCACD"/>
    <w:rsid w:val="7C42B10A"/>
    <w:rsid w:val="7C9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8363"/>
  <w15:chartTrackingRefBased/>
  <w15:docId w15:val="{1862F32D-473B-4A07-9649-C1F73E1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mabrukarlaget.no/media/azpn1lgz/politisk-plattform_v20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mabrukarlaget.no/media/gu1f0215/prinsipprog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367D7A5BBFA4C85C3CBB51E439EE7" ma:contentTypeVersion="18" ma:contentTypeDescription="Opprett et nytt dokument." ma:contentTypeScope="" ma:versionID="f8a551ea7efaf9dddbd68fc0a034bed9">
  <xsd:schema xmlns:xsd="http://www.w3.org/2001/XMLSchema" xmlns:xs="http://www.w3.org/2001/XMLSchema" xmlns:p="http://schemas.microsoft.com/office/2006/metadata/properties" xmlns:ns2="2544f628-fcfc-4028-9a85-1e12d498e208" xmlns:ns3="e086a2e1-a9f7-4f73-aba9-d75fc785cd20" targetNamespace="http://schemas.microsoft.com/office/2006/metadata/properties" ma:root="true" ma:fieldsID="476e6804c9c22b7eb8bb8e5c66c54193" ns2:_="" ns3:_="">
    <xsd:import namespace="2544f628-fcfc-4028-9a85-1e12d498e208"/>
    <xsd:import namespace="e086a2e1-a9f7-4f73-aba9-d75fc785cd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f628-fcfc-4028-9a85-1e12d498e2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886e3a-9ba2-43b4-a5b9-850a0c3d402a}" ma:internalName="TaxCatchAll" ma:showField="CatchAllData" ma:web="2544f628-fcfc-4028-9a85-1e12d498e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a2e1-a9f7-4f73-aba9-d75fc785c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9c382db-7a21-4da2-8d34-38463620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44f628-fcfc-4028-9a85-1e12d498e208" xsi:nil="true"/>
    <lcf76f155ced4ddcb4097134ff3c332f xmlns="e086a2e1-a9f7-4f73-aba9-d75fc785cd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DFEC2-0CCA-4316-95C6-A72FF9B8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4f628-fcfc-4028-9a85-1e12d498e208"/>
    <ds:schemaRef ds:uri="e086a2e1-a9f7-4f73-aba9-d75fc785c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07735-508E-4D02-8BF6-43D575878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7D1A-2D05-4782-BCF5-AAD18FCBF4D3}">
  <ds:schemaRefs>
    <ds:schemaRef ds:uri="http://schemas.microsoft.com/office/2006/metadata/properties"/>
    <ds:schemaRef ds:uri="http://schemas.microsoft.com/office/infopath/2007/PartnerControls"/>
    <ds:schemaRef ds:uri="2544f628-fcfc-4028-9a85-1e12d498e208"/>
    <ds:schemaRef ds:uri="e086a2e1-a9f7-4f73-aba9-d75fc785c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Saga</dc:creator>
  <cp:keywords/>
  <dc:description/>
  <cp:lastModifiedBy>Lise Saga</cp:lastModifiedBy>
  <cp:revision>2</cp:revision>
  <dcterms:created xsi:type="dcterms:W3CDTF">2025-10-22T13:50:00Z</dcterms:created>
  <dcterms:modified xsi:type="dcterms:W3CDTF">2025-10-22T13:50:00Z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0x01010012B367D7A5BBFA4C85C3CBB51E439EE7</vt:lpwstr>
  </property>
  <property fmtid="{D5CDD505-2E9C-101B-9397-08002B2CF9AE}" pid="3" name="MediaServiceImageTags">
    <vt:lpwstr/>
  </property>
</Properties>
</file>